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1D72" w:rsidRDefault="00AD1D72" w:rsidP="00AD1D72">
      <w:pPr>
        <w:widowControl w:val="0"/>
        <w:shd w:val="clear" w:color="auto" w:fill="FFFFFF"/>
        <w:autoSpaceDE/>
        <w:ind w:right="62"/>
        <w:jc w:val="center"/>
        <w:rPr>
          <w:bCs/>
          <w:snapToGrid w:val="0"/>
          <w:color w:val="000000"/>
          <w:sz w:val="28"/>
          <w:szCs w:val="28"/>
        </w:rPr>
      </w:pPr>
    </w:p>
    <w:p w:rsidR="007142EF" w:rsidRDefault="007142EF" w:rsidP="007142EF">
      <w:pPr>
        <w:widowControl w:val="0"/>
        <w:adjustRightInd w:val="0"/>
        <w:jc w:val="center"/>
        <w:outlineLvl w:val="1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Должностные обязанности</w:t>
      </w:r>
    </w:p>
    <w:p w:rsidR="00EC45F2" w:rsidRPr="00A36666" w:rsidRDefault="00EC45F2" w:rsidP="00AD1D72">
      <w:pPr>
        <w:widowControl w:val="0"/>
        <w:shd w:val="clear" w:color="auto" w:fill="FFFFFF"/>
        <w:autoSpaceDE/>
        <w:ind w:right="67"/>
        <w:jc w:val="center"/>
        <w:rPr>
          <w:bCs/>
          <w:snapToGrid w:val="0"/>
          <w:color w:val="000000"/>
          <w:sz w:val="28"/>
          <w:szCs w:val="28"/>
        </w:rPr>
      </w:pPr>
      <w:r w:rsidRPr="00A36666">
        <w:rPr>
          <w:bCs/>
          <w:snapToGrid w:val="0"/>
          <w:color w:val="000000"/>
          <w:sz w:val="28"/>
          <w:szCs w:val="28"/>
        </w:rPr>
        <w:t xml:space="preserve">председателя финансовой бюджетной палаты </w:t>
      </w:r>
    </w:p>
    <w:p w:rsidR="00AD1D72" w:rsidRDefault="00EC45F2" w:rsidP="00AD1D72">
      <w:pPr>
        <w:widowControl w:val="0"/>
        <w:shd w:val="clear" w:color="auto" w:fill="FFFFFF"/>
        <w:autoSpaceDE/>
        <w:ind w:right="67"/>
        <w:jc w:val="center"/>
        <w:rPr>
          <w:bCs/>
          <w:snapToGrid w:val="0"/>
          <w:color w:val="000000"/>
          <w:sz w:val="28"/>
          <w:szCs w:val="28"/>
        </w:rPr>
      </w:pPr>
      <w:r w:rsidRPr="00A36666">
        <w:rPr>
          <w:bCs/>
          <w:snapToGrid w:val="0"/>
          <w:color w:val="000000"/>
          <w:sz w:val="28"/>
          <w:szCs w:val="28"/>
        </w:rPr>
        <w:t>Аксубаевского муниципального района</w:t>
      </w:r>
    </w:p>
    <w:p w:rsidR="00AD1D72" w:rsidRDefault="00AD1D72" w:rsidP="00AD1D72">
      <w:pPr>
        <w:widowControl w:val="0"/>
        <w:shd w:val="clear" w:color="auto" w:fill="FFFFFF"/>
        <w:autoSpaceDE/>
        <w:ind w:right="67"/>
        <w:jc w:val="center"/>
        <w:rPr>
          <w:snapToGrid w:val="0"/>
          <w:sz w:val="28"/>
          <w:szCs w:val="28"/>
        </w:rPr>
      </w:pPr>
    </w:p>
    <w:p w:rsidR="00AD1D72" w:rsidRDefault="00AD1D72" w:rsidP="00AD1D72">
      <w:pPr>
        <w:widowControl w:val="0"/>
        <w:shd w:val="clear" w:color="auto" w:fill="FFFFFF"/>
        <w:autoSpaceDE/>
        <w:ind w:right="5"/>
        <w:jc w:val="center"/>
        <w:rPr>
          <w:snapToGrid w:val="0"/>
          <w:sz w:val="28"/>
          <w:szCs w:val="28"/>
        </w:rPr>
      </w:pPr>
    </w:p>
    <w:p w:rsidR="00AD1D72" w:rsidRPr="00A36666" w:rsidRDefault="00AD1D72" w:rsidP="0085507B">
      <w:pPr>
        <w:keepNext/>
        <w:tabs>
          <w:tab w:val="left" w:pos="900"/>
        </w:tabs>
        <w:adjustRightInd w:val="0"/>
        <w:ind w:firstLine="540"/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  <w:t>Должностные обязанности, права и ответственность Муниципального служащего за неисполнение (ненадлежащее исполнение) должностных обязанностей устанавливаются в соответствии с Уставом муниципа</w:t>
      </w:r>
      <w:r w:rsidR="0085507B">
        <w:rPr>
          <w:sz w:val="28"/>
          <w:szCs w:val="28"/>
        </w:rPr>
        <w:t xml:space="preserve">льного образования </w:t>
      </w:r>
      <w:r w:rsidR="0085507B" w:rsidRPr="00A36666">
        <w:rPr>
          <w:sz w:val="28"/>
          <w:szCs w:val="28"/>
        </w:rPr>
        <w:t>«Аксубаевского муниципального района</w:t>
      </w:r>
      <w:r w:rsidR="00206684" w:rsidRPr="00A36666">
        <w:rPr>
          <w:sz w:val="28"/>
          <w:szCs w:val="28"/>
        </w:rPr>
        <w:t xml:space="preserve"> Республики Татарстан</w:t>
      </w:r>
      <w:r w:rsidRPr="00A36666">
        <w:rPr>
          <w:sz w:val="28"/>
          <w:szCs w:val="28"/>
        </w:rPr>
        <w:t>»,</w:t>
      </w:r>
      <w:r w:rsidR="0085507B" w:rsidRPr="00A36666">
        <w:rPr>
          <w:sz w:val="28"/>
          <w:szCs w:val="28"/>
        </w:rPr>
        <w:t xml:space="preserve"> Положением о Финансовой бюджетной палате Аксубаевского муниципального района и функциональными особенностями </w:t>
      </w:r>
      <w:r w:rsidRPr="00A36666">
        <w:rPr>
          <w:sz w:val="28"/>
          <w:szCs w:val="28"/>
        </w:rPr>
        <w:t>Должности муниципальной службы</w:t>
      </w:r>
      <w:r w:rsidRPr="00A36666">
        <w:rPr>
          <w:snapToGrid w:val="0"/>
          <w:sz w:val="28"/>
          <w:szCs w:val="28"/>
        </w:rPr>
        <w:t>.</w:t>
      </w:r>
    </w:p>
    <w:p w:rsidR="00AD1D72" w:rsidRPr="00A36666" w:rsidRDefault="00AD1D72" w:rsidP="00AD1D72">
      <w:pPr>
        <w:widowControl w:val="0"/>
        <w:shd w:val="clear" w:color="auto" w:fill="FFFFFF"/>
        <w:tabs>
          <w:tab w:val="left" w:pos="900"/>
        </w:tabs>
        <w:autoSpaceDE/>
        <w:ind w:right="5" w:firstLine="540"/>
        <w:jc w:val="both"/>
        <w:rPr>
          <w:snapToGrid w:val="0"/>
          <w:sz w:val="28"/>
          <w:szCs w:val="28"/>
        </w:rPr>
      </w:pPr>
      <w:r w:rsidRPr="00A36666">
        <w:rPr>
          <w:snapToGrid w:val="0"/>
          <w:sz w:val="28"/>
          <w:szCs w:val="28"/>
        </w:rPr>
        <w:t>7.</w:t>
      </w:r>
      <w:r w:rsidRPr="00A36666">
        <w:rPr>
          <w:snapToGrid w:val="0"/>
          <w:sz w:val="28"/>
          <w:szCs w:val="28"/>
        </w:rPr>
        <w:tab/>
        <w:t>На Муниципального служащего возлагаются следующие должностные обязанности:</w:t>
      </w:r>
    </w:p>
    <w:p w:rsidR="00AD1D72" w:rsidRPr="00A36666" w:rsidRDefault="00AD1D72" w:rsidP="00AD1D72">
      <w:pPr>
        <w:tabs>
          <w:tab w:val="left" w:pos="900"/>
        </w:tabs>
        <w:autoSpaceDE/>
        <w:ind w:firstLine="540"/>
        <w:jc w:val="both"/>
        <w:rPr>
          <w:sz w:val="28"/>
          <w:szCs w:val="28"/>
        </w:rPr>
      </w:pPr>
      <w:r w:rsidRPr="00A36666">
        <w:rPr>
          <w:sz w:val="28"/>
          <w:szCs w:val="28"/>
        </w:rPr>
        <w:t>1)</w:t>
      </w:r>
      <w:r w:rsidR="00206684" w:rsidRPr="00A36666">
        <w:rPr>
          <w:sz w:val="28"/>
          <w:szCs w:val="28"/>
        </w:rPr>
        <w:tab/>
        <w:t>осуществляет общее руководство деятельностью Палаты</w:t>
      </w:r>
      <w:r w:rsidRPr="00A36666">
        <w:rPr>
          <w:sz w:val="28"/>
          <w:szCs w:val="28"/>
        </w:rPr>
        <w:t xml:space="preserve">; </w:t>
      </w:r>
    </w:p>
    <w:p w:rsidR="00AD1D72" w:rsidRPr="00A36666" w:rsidRDefault="00AD1D72" w:rsidP="00AD1D72">
      <w:pPr>
        <w:tabs>
          <w:tab w:val="left" w:pos="900"/>
        </w:tabs>
        <w:autoSpaceDE/>
        <w:ind w:firstLine="540"/>
        <w:jc w:val="both"/>
        <w:rPr>
          <w:sz w:val="28"/>
          <w:szCs w:val="28"/>
        </w:rPr>
      </w:pPr>
      <w:r w:rsidRPr="00A36666">
        <w:rPr>
          <w:sz w:val="28"/>
          <w:szCs w:val="28"/>
        </w:rPr>
        <w:t>2)</w:t>
      </w:r>
      <w:r w:rsidR="00206684" w:rsidRPr="00A36666">
        <w:rPr>
          <w:sz w:val="28"/>
          <w:szCs w:val="28"/>
        </w:rPr>
        <w:tab/>
        <w:t>представляет интересы Палаты в судах и других организациях</w:t>
      </w:r>
      <w:r w:rsidRPr="00A36666">
        <w:rPr>
          <w:sz w:val="28"/>
          <w:szCs w:val="28"/>
        </w:rPr>
        <w:t xml:space="preserve">; </w:t>
      </w:r>
    </w:p>
    <w:p w:rsidR="00AD1D72" w:rsidRPr="00A36666" w:rsidRDefault="00AD1D72" w:rsidP="00AD1D72">
      <w:pPr>
        <w:tabs>
          <w:tab w:val="left" w:pos="900"/>
        </w:tabs>
        <w:autoSpaceDE/>
        <w:ind w:firstLine="540"/>
        <w:jc w:val="both"/>
        <w:rPr>
          <w:sz w:val="28"/>
          <w:szCs w:val="28"/>
        </w:rPr>
      </w:pPr>
      <w:r w:rsidRPr="00A36666">
        <w:rPr>
          <w:sz w:val="28"/>
          <w:szCs w:val="28"/>
        </w:rPr>
        <w:t>3)</w:t>
      </w:r>
      <w:r w:rsidR="00206684" w:rsidRPr="00A36666">
        <w:rPr>
          <w:sz w:val="28"/>
          <w:szCs w:val="28"/>
        </w:rPr>
        <w:tab/>
        <w:t>организует учет и сохранность переданного Палате имущества;</w:t>
      </w:r>
    </w:p>
    <w:p w:rsidR="00206684" w:rsidRPr="00A36666" w:rsidRDefault="00206684" w:rsidP="00AD1D72">
      <w:pPr>
        <w:tabs>
          <w:tab w:val="left" w:pos="900"/>
        </w:tabs>
        <w:autoSpaceDE/>
        <w:ind w:firstLine="540"/>
        <w:jc w:val="both"/>
        <w:rPr>
          <w:sz w:val="28"/>
          <w:szCs w:val="28"/>
        </w:rPr>
      </w:pPr>
      <w:r w:rsidRPr="00A36666">
        <w:rPr>
          <w:sz w:val="28"/>
          <w:szCs w:val="28"/>
        </w:rPr>
        <w:t xml:space="preserve">4) </w:t>
      </w:r>
      <w:r w:rsidR="001F20FF" w:rsidRPr="00A36666">
        <w:rPr>
          <w:sz w:val="28"/>
          <w:szCs w:val="28"/>
        </w:rPr>
        <w:t xml:space="preserve"> представляет на утверждение в Исполнительный комитет Аксубаевского муниципального района Республики Татарстан структуру и штатное расписание Палаты в пределах фонда заработной платы;</w:t>
      </w:r>
    </w:p>
    <w:p w:rsidR="001F20FF" w:rsidRPr="00A36666" w:rsidRDefault="001F20FF" w:rsidP="00AD1D72">
      <w:pPr>
        <w:tabs>
          <w:tab w:val="left" w:pos="900"/>
        </w:tabs>
        <w:autoSpaceDE/>
        <w:ind w:firstLine="540"/>
        <w:jc w:val="both"/>
        <w:rPr>
          <w:sz w:val="28"/>
          <w:szCs w:val="28"/>
        </w:rPr>
      </w:pPr>
      <w:r w:rsidRPr="00A36666">
        <w:rPr>
          <w:sz w:val="28"/>
          <w:szCs w:val="28"/>
        </w:rPr>
        <w:t>5)  принимает на работу и увольняет с работы сотрудников Палаты;</w:t>
      </w:r>
    </w:p>
    <w:p w:rsidR="001F20FF" w:rsidRPr="00A36666" w:rsidRDefault="001F20FF" w:rsidP="00AD1D72">
      <w:pPr>
        <w:tabs>
          <w:tab w:val="left" w:pos="900"/>
        </w:tabs>
        <w:autoSpaceDE/>
        <w:ind w:firstLine="540"/>
        <w:jc w:val="both"/>
        <w:rPr>
          <w:sz w:val="28"/>
          <w:szCs w:val="28"/>
        </w:rPr>
      </w:pPr>
      <w:r w:rsidRPr="00A36666">
        <w:rPr>
          <w:sz w:val="28"/>
          <w:szCs w:val="28"/>
        </w:rPr>
        <w:t>6)  распределяет обязанности между сотрудниками Палаты, разрабатывает и утверждает должностные инструкции сотрудников Палаты;</w:t>
      </w:r>
    </w:p>
    <w:p w:rsidR="001F20FF" w:rsidRPr="00A36666" w:rsidRDefault="001F20FF" w:rsidP="00AD1D72">
      <w:pPr>
        <w:tabs>
          <w:tab w:val="left" w:pos="900"/>
        </w:tabs>
        <w:autoSpaceDE/>
        <w:ind w:firstLine="540"/>
        <w:jc w:val="both"/>
        <w:rPr>
          <w:sz w:val="28"/>
          <w:szCs w:val="28"/>
        </w:rPr>
      </w:pPr>
      <w:r w:rsidRPr="00A36666">
        <w:rPr>
          <w:sz w:val="28"/>
          <w:szCs w:val="28"/>
        </w:rPr>
        <w:t>7) применяет к работникам Палаты меры поощрения и налагает на них взыскания в соответствии с действующим законодательством;</w:t>
      </w:r>
    </w:p>
    <w:p w:rsidR="001F20FF" w:rsidRPr="00A36666" w:rsidRDefault="001F20FF" w:rsidP="00AD1D72">
      <w:pPr>
        <w:tabs>
          <w:tab w:val="left" w:pos="900"/>
        </w:tabs>
        <w:autoSpaceDE/>
        <w:ind w:firstLine="540"/>
        <w:jc w:val="both"/>
        <w:rPr>
          <w:sz w:val="28"/>
          <w:szCs w:val="28"/>
        </w:rPr>
      </w:pPr>
      <w:r w:rsidRPr="00A36666">
        <w:rPr>
          <w:sz w:val="28"/>
          <w:szCs w:val="28"/>
        </w:rPr>
        <w:t>8)  подписывает исходящие из Палаты текущие письма, телефонограммы и другие письма в пределах своей компетенции;</w:t>
      </w:r>
    </w:p>
    <w:p w:rsidR="00FD06F1" w:rsidRPr="001F20FF" w:rsidRDefault="00FD06F1" w:rsidP="00AD1D72">
      <w:pPr>
        <w:tabs>
          <w:tab w:val="left" w:pos="900"/>
        </w:tabs>
        <w:autoSpaceDE/>
        <w:ind w:firstLine="540"/>
        <w:jc w:val="both"/>
        <w:rPr>
          <w:sz w:val="28"/>
          <w:szCs w:val="28"/>
        </w:rPr>
      </w:pPr>
      <w:r w:rsidRPr="00A36666">
        <w:rPr>
          <w:sz w:val="28"/>
          <w:szCs w:val="28"/>
        </w:rPr>
        <w:t>9)  осуществляет иные полномочия, вытекающие из функций Палаты.</w:t>
      </w:r>
    </w:p>
    <w:p w:rsidR="00AD1D72" w:rsidRDefault="00AD1D72" w:rsidP="00AD1D72">
      <w:pPr>
        <w:widowControl w:val="0"/>
        <w:tabs>
          <w:tab w:val="left" w:pos="993"/>
        </w:tabs>
        <w:adjustRightInd w:val="0"/>
        <w:ind w:firstLine="567"/>
        <w:jc w:val="both"/>
        <w:rPr>
          <w:rFonts w:eastAsia="Times New Roman"/>
          <w:i/>
          <w:iCs/>
          <w:sz w:val="28"/>
          <w:szCs w:val="28"/>
        </w:rPr>
      </w:pPr>
      <w:r>
        <w:rPr>
          <w:sz w:val="28"/>
          <w:szCs w:val="28"/>
        </w:rPr>
        <w:t>8.</w:t>
      </w:r>
      <w:r>
        <w:rPr>
          <w:sz w:val="28"/>
          <w:szCs w:val="28"/>
        </w:rPr>
        <w:tab/>
        <w:t xml:space="preserve">Помимо обязанностей, предусмотренных пунктом 7 настоящей должностной инструкции, на Муниципального служащего возлагаются также другие обязанности в соответствии с </w:t>
      </w:r>
      <w:r>
        <w:rPr>
          <w:rFonts w:eastAsia="Times New Roman"/>
          <w:iCs/>
          <w:sz w:val="28"/>
          <w:szCs w:val="28"/>
        </w:rPr>
        <w:t>поручениями руководителей муниципального служащего, данными в пределах их полномочий, установленных законодательством Российской Федерации и Республики Татарстан, муниципальными правовыми актами.</w:t>
      </w:r>
    </w:p>
    <w:p w:rsidR="00AD1D72" w:rsidRDefault="00AD1D72" w:rsidP="00AD1D72">
      <w:pPr>
        <w:autoSpaceDE/>
        <w:ind w:firstLine="567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>9. Помимо прав, предусмотренных нормативными правовыми актами Российской Федерации и Республики Татарстан, муниципальными правовыми актами, Муниципальный служащий для выполнения возложенных на него обязанностей вправе:</w:t>
      </w:r>
    </w:p>
    <w:p w:rsidR="00611400" w:rsidRPr="00A36666" w:rsidRDefault="00611400" w:rsidP="00611400">
      <w:pPr>
        <w:shd w:val="clear" w:color="auto" w:fill="FFFFFF"/>
        <w:ind w:right="173" w:firstLine="540"/>
        <w:jc w:val="both"/>
        <w:rPr>
          <w:sz w:val="28"/>
          <w:szCs w:val="28"/>
        </w:rPr>
      </w:pPr>
      <w:r w:rsidRPr="00A36666">
        <w:rPr>
          <w:sz w:val="28"/>
          <w:szCs w:val="28"/>
        </w:rPr>
        <w:t>1) запрашивать и получать в органах местного самоуправления сведения и документы,</w:t>
      </w:r>
      <w:r w:rsidR="002554E1" w:rsidRPr="00A36666">
        <w:rPr>
          <w:sz w:val="28"/>
          <w:szCs w:val="28"/>
        </w:rPr>
        <w:t xml:space="preserve"> необходимые для исполнения </w:t>
      </w:r>
      <w:r w:rsidRPr="00A36666">
        <w:rPr>
          <w:sz w:val="28"/>
          <w:szCs w:val="28"/>
        </w:rPr>
        <w:t>задач и функций, если предоставление запрашиваемых документов и сведений соответствует законодательству;</w:t>
      </w:r>
    </w:p>
    <w:p w:rsidR="00611400" w:rsidRPr="00A36666" w:rsidRDefault="002554E1" w:rsidP="00611400">
      <w:pPr>
        <w:pStyle w:val="a3"/>
        <w:ind w:firstLine="426"/>
        <w:jc w:val="both"/>
        <w:rPr>
          <w:sz w:val="28"/>
          <w:szCs w:val="28"/>
        </w:rPr>
      </w:pPr>
      <w:r w:rsidRPr="00A36666">
        <w:rPr>
          <w:color w:val="222222"/>
          <w:sz w:val="28"/>
          <w:szCs w:val="28"/>
        </w:rPr>
        <w:t xml:space="preserve"> </w:t>
      </w:r>
      <w:r w:rsidR="00611400" w:rsidRPr="00A36666">
        <w:rPr>
          <w:color w:val="222222"/>
          <w:sz w:val="28"/>
          <w:szCs w:val="28"/>
        </w:rPr>
        <w:t xml:space="preserve">2) </w:t>
      </w:r>
      <w:r w:rsidR="00611400" w:rsidRPr="00A36666">
        <w:rPr>
          <w:sz w:val="28"/>
          <w:szCs w:val="28"/>
        </w:rPr>
        <w:t xml:space="preserve">подавать соответствующие предложения в установленной форме по выявленным проблемам в деятельности   </w:t>
      </w:r>
      <w:r w:rsidRPr="00A36666">
        <w:rPr>
          <w:sz w:val="28"/>
          <w:szCs w:val="28"/>
        </w:rPr>
        <w:t>органов местного самоуправления;</w:t>
      </w:r>
    </w:p>
    <w:p w:rsidR="00611400" w:rsidRPr="00A36666" w:rsidRDefault="002554E1" w:rsidP="00611400">
      <w:pPr>
        <w:shd w:val="clear" w:color="auto" w:fill="FFFFFF"/>
        <w:ind w:right="173" w:firstLine="540"/>
        <w:jc w:val="both"/>
        <w:rPr>
          <w:sz w:val="28"/>
          <w:szCs w:val="28"/>
        </w:rPr>
      </w:pPr>
      <w:r w:rsidRPr="00A36666">
        <w:rPr>
          <w:color w:val="222222"/>
          <w:sz w:val="28"/>
          <w:szCs w:val="28"/>
        </w:rPr>
        <w:t>3)</w:t>
      </w:r>
      <w:r w:rsidR="00611400" w:rsidRPr="00A36666">
        <w:rPr>
          <w:color w:val="222222"/>
          <w:sz w:val="28"/>
          <w:szCs w:val="28"/>
        </w:rPr>
        <w:t xml:space="preserve"> вносить на рассмотрение </w:t>
      </w:r>
      <w:r w:rsidR="00611400" w:rsidRPr="00A36666">
        <w:rPr>
          <w:sz w:val="28"/>
          <w:szCs w:val="28"/>
        </w:rPr>
        <w:t>Руководителя</w:t>
      </w:r>
      <w:r w:rsidRPr="00A36666">
        <w:rPr>
          <w:sz w:val="28"/>
          <w:szCs w:val="28"/>
        </w:rPr>
        <w:t xml:space="preserve"> Исполнительного комитета Аксубаевского муниципального района </w:t>
      </w:r>
      <w:r w:rsidR="00611400" w:rsidRPr="00A36666">
        <w:rPr>
          <w:color w:val="222222"/>
          <w:sz w:val="28"/>
          <w:szCs w:val="28"/>
        </w:rPr>
        <w:t xml:space="preserve">предложения по вопросам, входящим в </w:t>
      </w:r>
      <w:r w:rsidRPr="00A36666">
        <w:rPr>
          <w:color w:val="222222"/>
          <w:sz w:val="28"/>
          <w:szCs w:val="28"/>
        </w:rPr>
        <w:lastRenderedPageBreak/>
        <w:t>функции Палаты</w:t>
      </w:r>
      <w:r w:rsidR="00611400" w:rsidRPr="00A36666">
        <w:rPr>
          <w:color w:val="222222"/>
          <w:sz w:val="28"/>
          <w:szCs w:val="28"/>
        </w:rPr>
        <w:t xml:space="preserve">, в том числе по </w:t>
      </w:r>
      <w:r w:rsidR="00611400" w:rsidRPr="00A36666">
        <w:rPr>
          <w:sz w:val="28"/>
          <w:szCs w:val="28"/>
        </w:rPr>
        <w:t>принятию и совершенствованию муниципальных правовых актов и иных документов;</w:t>
      </w:r>
    </w:p>
    <w:p w:rsidR="00611400" w:rsidRPr="002554E1" w:rsidRDefault="002554E1" w:rsidP="00611400">
      <w:pPr>
        <w:shd w:val="clear" w:color="auto" w:fill="FFFFFF"/>
        <w:ind w:right="173" w:firstLine="540"/>
        <w:jc w:val="both"/>
        <w:rPr>
          <w:sz w:val="28"/>
          <w:szCs w:val="28"/>
        </w:rPr>
      </w:pPr>
      <w:r w:rsidRPr="00A36666">
        <w:rPr>
          <w:sz w:val="28"/>
          <w:szCs w:val="28"/>
        </w:rPr>
        <w:t>4)</w:t>
      </w:r>
      <w:r w:rsidR="00611400" w:rsidRPr="00A36666">
        <w:rPr>
          <w:sz w:val="28"/>
          <w:szCs w:val="28"/>
        </w:rPr>
        <w:t xml:space="preserve"> присутствовать на совещаниях и иных мероприятиях, проводимых Руководителем</w:t>
      </w:r>
      <w:r w:rsidRPr="00A36666">
        <w:rPr>
          <w:sz w:val="28"/>
          <w:szCs w:val="28"/>
        </w:rPr>
        <w:t xml:space="preserve"> Исполнительного комитета Аксубаевского муниципального района</w:t>
      </w:r>
      <w:r w:rsidR="00611400" w:rsidRPr="00A36666">
        <w:rPr>
          <w:sz w:val="28"/>
          <w:szCs w:val="28"/>
        </w:rPr>
        <w:t xml:space="preserve"> при рассмотрении вопросов, входящих в его задачи и функции.</w:t>
      </w:r>
    </w:p>
    <w:p w:rsidR="00AD1D72" w:rsidRDefault="00AD1D72" w:rsidP="00AD1D72">
      <w:pPr>
        <w:tabs>
          <w:tab w:val="left" w:pos="1080"/>
        </w:tabs>
        <w:autoSpaceDE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>
        <w:rPr>
          <w:sz w:val="28"/>
          <w:szCs w:val="28"/>
        </w:rPr>
        <w:tab/>
        <w:t>Муниципальный служащий несет ответственность за неисполнение (ненадлежащее исполнение) возложенных на него обязанностей в соответствии с законодательством Российской Федерации и Республики Татарстан, муниципальными правовыми актами.</w:t>
      </w:r>
    </w:p>
    <w:p w:rsidR="001C21C4" w:rsidRDefault="001C21C4" w:rsidP="001C21C4">
      <w:pPr>
        <w:widowControl w:val="0"/>
        <w:adjustRightInd w:val="0"/>
        <w:spacing w:line="240" w:lineRule="atLeast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11. П</w:t>
      </w:r>
      <w:r>
        <w:rPr>
          <w:rFonts w:eastAsia="Times New Roman"/>
          <w:sz w:val="28"/>
          <w:szCs w:val="28"/>
        </w:rPr>
        <w:t>редседател</w:t>
      </w:r>
      <w:r>
        <w:rPr>
          <w:rFonts w:eastAsia="Times New Roman"/>
          <w:sz w:val="28"/>
          <w:szCs w:val="28"/>
        </w:rPr>
        <w:t>ь</w:t>
      </w:r>
      <w:r>
        <w:rPr>
          <w:rFonts w:eastAsia="Times New Roman"/>
          <w:sz w:val="28"/>
          <w:szCs w:val="28"/>
        </w:rPr>
        <w:t xml:space="preserve"> обязан соблюдать ограничения, не нарушать </w:t>
      </w:r>
      <w:r>
        <w:rPr>
          <w:rFonts w:eastAsia="Times New Roman"/>
          <w:sz w:val="28"/>
          <w:szCs w:val="28"/>
        </w:rPr>
        <w:br/>
        <w:t>запреты, установленные законодательством.</w:t>
      </w:r>
    </w:p>
    <w:p w:rsidR="001C21C4" w:rsidRDefault="001C21C4" w:rsidP="001C21C4">
      <w:pPr>
        <w:widowControl w:val="0"/>
        <w:adjustRightInd w:val="0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        </w:t>
      </w:r>
      <w:bookmarkStart w:id="0" w:name="_GoBack"/>
      <w:bookmarkEnd w:id="0"/>
      <w:r>
        <w:rPr>
          <w:sz w:val="28"/>
          <w:szCs w:val="28"/>
        </w:rPr>
        <w:t>12. П</w:t>
      </w:r>
      <w:r>
        <w:rPr>
          <w:rFonts w:eastAsia="Times New Roman"/>
          <w:sz w:val="28"/>
          <w:szCs w:val="28"/>
        </w:rPr>
        <w:t>редседател</w:t>
      </w:r>
      <w:r>
        <w:rPr>
          <w:rFonts w:eastAsia="Times New Roman"/>
          <w:sz w:val="28"/>
          <w:szCs w:val="28"/>
        </w:rPr>
        <w:t>ь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обязан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не разглашать сведения, составляющие государственную и иную охраняемую федеральными законами тайну, а также сведения, ставшие ему известными в связи с исполнением должностных обязанностей. </w:t>
      </w:r>
    </w:p>
    <w:p w:rsidR="00611400" w:rsidRDefault="00611400" w:rsidP="00AD1D72">
      <w:pPr>
        <w:widowControl w:val="0"/>
        <w:adjustRightInd w:val="0"/>
        <w:jc w:val="center"/>
        <w:rPr>
          <w:b/>
          <w:sz w:val="28"/>
          <w:szCs w:val="28"/>
        </w:rPr>
      </w:pPr>
    </w:p>
    <w:sectPr w:rsidR="00611400" w:rsidSect="00AD1D7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1F7"/>
    <w:rsid w:val="001C21C4"/>
    <w:rsid w:val="001F20FF"/>
    <w:rsid w:val="00206684"/>
    <w:rsid w:val="002554E1"/>
    <w:rsid w:val="003B5D30"/>
    <w:rsid w:val="003E571A"/>
    <w:rsid w:val="004A6919"/>
    <w:rsid w:val="00576A0F"/>
    <w:rsid w:val="005E7007"/>
    <w:rsid w:val="00611400"/>
    <w:rsid w:val="0061617E"/>
    <w:rsid w:val="0063461D"/>
    <w:rsid w:val="0068460A"/>
    <w:rsid w:val="006E0001"/>
    <w:rsid w:val="007142EF"/>
    <w:rsid w:val="00727F18"/>
    <w:rsid w:val="007676EA"/>
    <w:rsid w:val="00813E66"/>
    <w:rsid w:val="0085507B"/>
    <w:rsid w:val="008721AB"/>
    <w:rsid w:val="00964256"/>
    <w:rsid w:val="00A36666"/>
    <w:rsid w:val="00A60552"/>
    <w:rsid w:val="00AB071D"/>
    <w:rsid w:val="00AC01F7"/>
    <w:rsid w:val="00AD1D72"/>
    <w:rsid w:val="00B97ADA"/>
    <w:rsid w:val="00D206D1"/>
    <w:rsid w:val="00DA48B1"/>
    <w:rsid w:val="00EC45F2"/>
    <w:rsid w:val="00FD0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A80CCE-D8A5-4839-BA26-832A5A2CF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D72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14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E571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E571A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45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7FC19-B39B-471C-A625-11F922306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aksu-ilmirg</dc:creator>
  <cp:keywords/>
  <dc:description/>
  <cp:lastModifiedBy>User</cp:lastModifiedBy>
  <cp:revision>7</cp:revision>
  <cp:lastPrinted>2022-09-22T07:58:00Z</cp:lastPrinted>
  <dcterms:created xsi:type="dcterms:W3CDTF">2022-09-22T08:03:00Z</dcterms:created>
  <dcterms:modified xsi:type="dcterms:W3CDTF">2025-11-10T13:51:00Z</dcterms:modified>
</cp:coreProperties>
</file>